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4" w:space="0" w:color="0050A6"/>
          <w:left w:val="single" w:sz="24" w:space="0" w:color="0050A6"/>
          <w:bottom w:val="single" w:sz="24" w:space="0" w:color="0050A6"/>
          <w:right w:val="single" w:sz="24" w:space="0" w:color="0050A6"/>
          <w:insideH w:val="single" w:sz="24" w:space="0" w:color="0050A6"/>
          <w:insideV w:val="dashed" w:sz="12" w:space="0" w:color="0050A6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52"/>
        <w:gridCol w:w="3703"/>
        <w:gridCol w:w="3677"/>
        <w:gridCol w:w="3678"/>
      </w:tblGrid>
      <w:tr w:rsidR="00F72CE8" w:rsidRPr="007F45A4" w:rsidTr="003F44C7">
        <w:trPr>
          <w:trHeight w:val="797"/>
          <w:tblHeader/>
        </w:trPr>
        <w:tc>
          <w:tcPr>
            <w:tcW w:w="3652" w:type="dxa"/>
            <w:tcBorders>
              <w:right w:val="nil"/>
            </w:tcBorders>
            <w:vAlign w:val="center"/>
          </w:tcPr>
          <w:p w:rsidR="00F72CE8" w:rsidRPr="007F45A4" w:rsidRDefault="00E755C0" w:rsidP="00C769EF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48260</wp:posOffset>
                  </wp:positionV>
                  <wp:extent cx="1254125" cy="359410"/>
                  <wp:effectExtent l="0" t="0" r="3175" b="2540"/>
                  <wp:wrapNone/>
                  <wp:docPr id="2" name="Grafik 2" descr="C:\Users\R723223\AppData\Local\Microsoft\Windows\Temporary Internet Files\Content.Outlook\VXL27G26\RWE_Logo-2019_Blue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723223\AppData\Local\Microsoft\Windows\Temporary Internet Files\Content.Outlook\VXL27G26\RWE_Logo-2019_Blue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F72CE8" w:rsidRPr="002E466B" w:rsidRDefault="00D643E9" w:rsidP="005E78F4">
            <w:pPr>
              <w:tabs>
                <w:tab w:val="left" w:pos="1825"/>
              </w:tabs>
              <w:jc w:val="center"/>
              <w:rPr>
                <w:rFonts w:ascii="RWE Sans" w:hAnsi="RWE Sans" w:cs="RWE Sans"/>
                <w:b/>
                <w:bCs/>
                <w:color w:val="FFFFFF" w:themeColor="background1"/>
                <w:sz w:val="30"/>
                <w:szCs w:val="30"/>
                <w:lang w:val="en-US"/>
              </w:rPr>
            </w:pPr>
            <w:r w:rsidRPr="002E466B">
              <w:rPr>
                <w:rFonts w:ascii="RWE Sans" w:hAnsi="RWE Sans" w:cs="RWE Sans"/>
                <w:b/>
                <w:bCs/>
                <w:color w:val="FFFFFF" w:themeColor="background1"/>
                <w:sz w:val="30"/>
                <w:szCs w:val="30"/>
              </w:rPr>
              <w:t>Lernfall zur Arbeitssicherheit</w:t>
            </w: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F72CE8" w:rsidRPr="007F45A4" w:rsidRDefault="00F72CE8" w:rsidP="0089753C">
            <w:pPr>
              <w:tabs>
                <w:tab w:val="left" w:pos="1825"/>
              </w:tabs>
              <w:rPr>
                <w:rFonts w:ascii="Arial" w:hAnsi="Arial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C769EF" w:rsidRPr="00D643E9" w:rsidTr="003F44C7">
        <w:trPr>
          <w:trHeight w:val="794"/>
        </w:trPr>
        <w:tc>
          <w:tcPr>
            <w:tcW w:w="7355" w:type="dxa"/>
            <w:gridSpan w:val="2"/>
            <w:vAlign w:val="center"/>
          </w:tcPr>
          <w:p w:rsidR="00C769EF" w:rsidRPr="00897D55" w:rsidRDefault="00D643E9" w:rsidP="003B6702">
            <w:pPr>
              <w:ind w:left="142"/>
              <w:rPr>
                <w:rFonts w:ascii="RWE Sans" w:hAnsi="RWE Sans" w:cs="RWE Sans"/>
                <w:sz w:val="30"/>
                <w:szCs w:val="30"/>
              </w:rPr>
            </w:pP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  <w:u w:val="single"/>
              </w:rPr>
              <w:t>Ereignis/Unfall:</w:t>
            </w: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355" w:type="dxa"/>
            <w:gridSpan w:val="2"/>
            <w:vAlign w:val="center"/>
          </w:tcPr>
          <w:p w:rsidR="00D643E9" w:rsidRPr="00897D55" w:rsidRDefault="00D643E9" w:rsidP="00D643E9">
            <w:pPr>
              <w:tabs>
                <w:tab w:val="left" w:pos="1825"/>
              </w:tabs>
              <w:ind w:left="158"/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</w:rPr>
            </w:pP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  <w:u w:val="single"/>
              </w:rPr>
              <w:t>Ort:</w:t>
            </w: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</w:rPr>
              <w:tab/>
            </w:r>
          </w:p>
          <w:p w:rsidR="00C769EF" w:rsidRPr="00897D55" w:rsidRDefault="00D643E9" w:rsidP="003B6702">
            <w:pPr>
              <w:tabs>
                <w:tab w:val="left" w:pos="1825"/>
              </w:tabs>
              <w:ind w:left="158"/>
              <w:rPr>
                <w:rFonts w:ascii="RWE Sans" w:hAnsi="RWE Sans" w:cs="RWE Sans"/>
                <w:sz w:val="30"/>
                <w:szCs w:val="30"/>
              </w:rPr>
            </w:pP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  <w:u w:val="single"/>
              </w:rPr>
              <w:t>Datum:</w:t>
            </w: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97D55">
              <w:rPr>
                <w:rFonts w:ascii="RWE Sans" w:hAnsi="RWE Sans" w:cs="RWE Sans"/>
                <w:b/>
                <w:bCs/>
                <w:color w:val="000000"/>
                <w:sz w:val="30"/>
                <w:szCs w:val="30"/>
              </w:rPr>
              <w:tab/>
            </w:r>
          </w:p>
        </w:tc>
      </w:tr>
      <w:tr w:rsidR="00C769EF" w:rsidRPr="007F45A4" w:rsidTr="003F44C7">
        <w:trPr>
          <w:trHeight w:val="8608"/>
        </w:trPr>
        <w:tc>
          <w:tcPr>
            <w:tcW w:w="7355" w:type="dxa"/>
            <w:gridSpan w:val="2"/>
          </w:tcPr>
          <w:p w:rsidR="00782D4E" w:rsidRPr="006153B2" w:rsidRDefault="00782D4E" w:rsidP="00782D4E">
            <w:pPr>
              <w:spacing w:after="120"/>
              <w:ind w:left="142"/>
              <w:rPr>
                <w:rFonts w:ascii="RWE Sans" w:hAnsi="RWE Sans" w:cs="RWE Sans"/>
                <w:color w:val="000000" w:themeColor="text1"/>
              </w:rPr>
            </w:pPr>
            <w:r w:rsidRPr="006153B2">
              <w:rPr>
                <w:rFonts w:ascii="RWE Sans" w:hAnsi="RWE Sans" w:cs="RWE Sans"/>
                <w:color w:val="000000" w:themeColor="text1"/>
                <w:sz w:val="28"/>
                <w:szCs w:val="28"/>
                <w:u w:val="single"/>
              </w:rPr>
              <w:t>Unfalldetails:</w:t>
            </w:r>
            <w:r w:rsidRPr="006153B2">
              <w:rPr>
                <w:rFonts w:ascii="RWE Sans" w:hAnsi="RWE Sans" w:cs="RWE Sans"/>
                <w:color w:val="000000" w:themeColor="text1"/>
                <w:sz w:val="28"/>
                <w:szCs w:val="28"/>
              </w:rPr>
              <w:t xml:space="preserve"> </w:t>
            </w:r>
            <w:r w:rsidRPr="006153B2">
              <w:rPr>
                <w:rFonts w:ascii="RWE Sans" w:hAnsi="RWE Sans" w:cs="RWE Sans"/>
                <w:color w:val="000000" w:themeColor="text1"/>
              </w:rPr>
              <w:t xml:space="preserve"> </w:t>
            </w:r>
          </w:p>
          <w:p w:rsidR="00782D4E" w:rsidRPr="00782D4E" w:rsidRDefault="00782D4E" w:rsidP="00782D4E">
            <w:pPr>
              <w:spacing w:after="120"/>
              <w:rPr>
                <w:rFonts w:ascii="RWE Sans" w:hAnsi="RWE Sans" w:cs="RWE Sans"/>
                <w:sz w:val="28"/>
                <w:szCs w:val="28"/>
              </w:rPr>
            </w:pPr>
          </w:p>
          <w:p w:rsidR="00782D4E" w:rsidRPr="00782D4E" w:rsidRDefault="00782D4E" w:rsidP="00782D4E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RWE Sans" w:hAnsi="RWE Sans" w:cs="RWE Sans"/>
                <w:sz w:val="28"/>
                <w:szCs w:val="28"/>
              </w:rPr>
            </w:pPr>
            <w:r w:rsidRPr="00782D4E">
              <w:rPr>
                <w:rFonts w:ascii="RWE Sans" w:hAnsi="RWE Sans" w:cs="RWE Sans"/>
                <w:sz w:val="28"/>
                <w:szCs w:val="28"/>
              </w:rPr>
              <w:t>…</w:t>
            </w:r>
          </w:p>
          <w:p w:rsidR="00B34FA4" w:rsidRPr="00782D4E" w:rsidRDefault="00B34FA4" w:rsidP="00910DE4">
            <w:pPr>
              <w:spacing w:after="120"/>
              <w:ind w:left="142"/>
              <w:rPr>
                <w:rFonts w:ascii="RWE Sans" w:hAnsi="RWE Sans" w:cs="RWE Sans"/>
                <w:sz w:val="28"/>
                <w:szCs w:val="28"/>
              </w:rPr>
            </w:pPr>
          </w:p>
          <w:p w:rsidR="00C769EF" w:rsidRPr="00897D55" w:rsidRDefault="00C769EF" w:rsidP="00910DE4">
            <w:pPr>
              <w:pStyle w:val="Listenabsatz"/>
              <w:ind w:left="142"/>
              <w:rPr>
                <w:rFonts w:ascii="RWE Sans" w:hAnsi="RWE Sans" w:cs="RWE Sans"/>
              </w:rPr>
            </w:pPr>
          </w:p>
        </w:tc>
        <w:tc>
          <w:tcPr>
            <w:tcW w:w="7355" w:type="dxa"/>
            <w:gridSpan w:val="2"/>
          </w:tcPr>
          <w:p w:rsidR="00782D4E" w:rsidRPr="006153B2" w:rsidRDefault="00782D4E" w:rsidP="00782D4E">
            <w:pPr>
              <w:ind w:left="158"/>
              <w:rPr>
                <w:rFonts w:ascii="RWE Sans" w:hAnsi="RWE Sans" w:cs="RWE Sans"/>
                <w:color w:val="000000" w:themeColor="text1"/>
                <w:sz w:val="28"/>
                <w:szCs w:val="28"/>
                <w:u w:val="single"/>
              </w:rPr>
            </w:pPr>
            <w:r w:rsidRPr="006153B2">
              <w:rPr>
                <w:rFonts w:ascii="RWE Sans" w:hAnsi="RWE Sans" w:cs="RWE Sans"/>
                <w:color w:val="000000" w:themeColor="text1"/>
                <w:sz w:val="28"/>
                <w:szCs w:val="28"/>
                <w:u w:val="single"/>
              </w:rPr>
              <w:t>Bitte diskutieren Sie anhand der Bilder und der Unfallbeschreibung folgende Dinge:</w:t>
            </w:r>
          </w:p>
          <w:p w:rsidR="00782D4E" w:rsidRPr="006153B2" w:rsidRDefault="00782D4E" w:rsidP="00782D4E">
            <w:pPr>
              <w:spacing w:after="120"/>
              <w:ind w:left="158"/>
              <w:rPr>
                <w:rFonts w:ascii="RWE Sans" w:hAnsi="RWE Sans" w:cs="RWE Sans"/>
                <w:color w:val="000000" w:themeColor="text1"/>
                <w:sz w:val="28"/>
                <w:szCs w:val="28"/>
              </w:rPr>
            </w:pPr>
          </w:p>
          <w:p w:rsidR="00782D4E" w:rsidRPr="00782D4E" w:rsidRDefault="00782D4E" w:rsidP="00782D4E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RWE Sans" w:hAnsi="RWE Sans" w:cs="RWE Sans"/>
                <w:sz w:val="28"/>
                <w:szCs w:val="28"/>
              </w:rPr>
            </w:pPr>
            <w:r w:rsidRPr="006153B2">
              <w:rPr>
                <w:rFonts w:ascii="RWE Sans" w:hAnsi="RWE Sans" w:cs="RWE Sans"/>
                <w:sz w:val="28"/>
                <w:szCs w:val="28"/>
              </w:rPr>
              <w:t>...</w:t>
            </w:r>
          </w:p>
          <w:p w:rsidR="00C769EF" w:rsidRPr="00897D55" w:rsidRDefault="009750A4" w:rsidP="00B34FA4">
            <w:pPr>
              <w:pStyle w:val="Listenabsatz"/>
              <w:ind w:left="158"/>
              <w:rPr>
                <w:rFonts w:ascii="RWE Sans" w:hAnsi="RWE Sans" w:cs="RWE Sans"/>
                <w:color w:val="000000"/>
                <w:sz w:val="28"/>
                <w:szCs w:val="28"/>
              </w:rPr>
            </w:pPr>
            <w:r w:rsidRPr="00782D4E">
              <w:rPr>
                <w:rFonts w:ascii="RWE Sans" w:hAnsi="RWE Sans" w:cs="RW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49E9E8F2" wp14:editId="2D9A598B">
                      <wp:simplePos x="0" y="0"/>
                      <wp:positionH relativeFrom="column">
                        <wp:posOffset>1931670</wp:posOffset>
                      </wp:positionH>
                      <wp:positionV relativeFrom="page">
                        <wp:posOffset>5265420</wp:posOffset>
                      </wp:positionV>
                      <wp:extent cx="2645410" cy="280670"/>
                      <wp:effectExtent l="0" t="0" r="21590" b="2413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541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D55" w:rsidRPr="00897D55" w:rsidRDefault="00897D55" w:rsidP="00897D55">
                                  <w:pPr>
                                    <w:rPr>
                                      <w:rFonts w:ascii="RWE Sans" w:hAnsi="RWE Sans" w:cs="RWE San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7D55">
                                    <w:rPr>
                                      <w:rFonts w:ascii="RWE Sans" w:hAnsi="RWE Sans" w:cs="RWE Sans"/>
                                      <w:color w:val="000000"/>
                                      <w:sz w:val="22"/>
                                      <w:szCs w:val="22"/>
                                    </w:rPr>
                                    <w:t>Kontaktperson: Name, Vorname</w:t>
                                  </w:r>
                                </w:p>
                                <w:p w:rsidR="00D643E9" w:rsidRPr="009750A4" w:rsidRDefault="00D643E9" w:rsidP="00D643E9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750A4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750A4" w:rsidRPr="003D26F8" w:rsidRDefault="009750A4" w:rsidP="009750A4">
                                  <w:pPr>
                                    <w:rPr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52.1pt;margin-top:414.6pt;width:208.3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" strokecolor="#1f497d [3215]" strokeweight="1pt">
                      <v:textbox>
                        <w:txbxContent>
                          <w:p w:rsidR="00897D55" w:rsidRPr="00897D55" w:rsidRDefault="00897D55" w:rsidP="00897D55">
                            <w:pPr>
                              <w:rPr>
                                <w:rFonts w:ascii="RWE Sans" w:hAnsi="RWE Sans" w:cs="RWE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7D55">
                              <w:rPr>
                                <w:rFonts w:ascii="RWE Sans" w:hAnsi="RWE Sans" w:cs="RWE Sans"/>
                                <w:color w:val="000000"/>
                                <w:sz w:val="22"/>
                                <w:szCs w:val="22"/>
                              </w:rPr>
                              <w:t>Kontaktperson: Name, Vorname</w:t>
                            </w:r>
                          </w:p>
                          <w:p w:rsidR="00D643E9" w:rsidRPr="009750A4" w:rsidRDefault="00D643E9" w:rsidP="00D643E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50A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50A4" w:rsidRPr="003D26F8" w:rsidRDefault="009750A4" w:rsidP="009750A4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4A10F6" w:rsidRPr="00897D55" w:rsidTr="003F44C7">
        <w:trPr>
          <w:trHeight w:val="9524"/>
        </w:trPr>
        <w:tc>
          <w:tcPr>
            <w:tcW w:w="14710" w:type="dxa"/>
            <w:gridSpan w:val="4"/>
          </w:tcPr>
          <w:p w:rsidR="00D643E9" w:rsidRPr="00897D55" w:rsidRDefault="00D643E9" w:rsidP="00D643E9">
            <w:pPr>
              <w:ind w:left="142"/>
              <w:rPr>
                <w:rFonts w:ascii="RWE Sans" w:hAnsi="RWE Sans" w:cs="RWE Sans"/>
                <w:color w:val="000000"/>
                <w:sz w:val="28"/>
                <w:szCs w:val="28"/>
                <w:u w:val="single"/>
              </w:rPr>
            </w:pPr>
            <w:r w:rsidRPr="00897D55">
              <w:rPr>
                <w:rFonts w:ascii="RWE Sans" w:hAnsi="RWE Sans" w:cs="RWE Sans"/>
                <w:color w:val="000000"/>
                <w:sz w:val="28"/>
                <w:szCs w:val="28"/>
                <w:u w:val="single"/>
              </w:rPr>
              <w:lastRenderedPageBreak/>
              <w:t>Was lernen wir daraus?:</w:t>
            </w:r>
          </w:p>
          <w:p w:rsidR="004A10F6" w:rsidRPr="00897D55" w:rsidRDefault="004A10F6" w:rsidP="00B34FA4">
            <w:pPr>
              <w:ind w:left="142"/>
              <w:rPr>
                <w:rFonts w:ascii="RWE Sans" w:hAnsi="RWE Sans" w:cs="RWE Sans"/>
                <w:color w:val="000000"/>
                <w:sz w:val="28"/>
                <w:szCs w:val="28"/>
                <w:u w:val="single"/>
              </w:rPr>
            </w:pPr>
          </w:p>
          <w:p w:rsidR="004A10F6" w:rsidRPr="00897D55" w:rsidRDefault="009750A4" w:rsidP="003B6702">
            <w:pPr>
              <w:ind w:left="142"/>
              <w:rPr>
                <w:rFonts w:ascii="RWE Sans" w:hAnsi="RWE Sans" w:cs="RWE Sans"/>
                <w:color w:val="000000"/>
                <w:sz w:val="28"/>
                <w:szCs w:val="28"/>
                <w:u w:val="single"/>
              </w:rPr>
            </w:pPr>
            <w:r w:rsidRPr="00897D55">
              <w:rPr>
                <w:rFonts w:ascii="RWE Sans" w:hAnsi="RWE Sans" w:cs="RWE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ADFE9B4" wp14:editId="4B15486D">
                      <wp:simplePos x="0" y="0"/>
                      <wp:positionH relativeFrom="column">
                        <wp:posOffset>6607175</wp:posOffset>
                      </wp:positionH>
                      <wp:positionV relativeFrom="page">
                        <wp:posOffset>5843270</wp:posOffset>
                      </wp:positionV>
                      <wp:extent cx="2645410" cy="280670"/>
                      <wp:effectExtent l="0" t="0" r="21590" b="2413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541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3E9" w:rsidRPr="00897D55" w:rsidRDefault="00D643E9" w:rsidP="00D643E9">
                                  <w:pPr>
                                    <w:rPr>
                                      <w:rFonts w:ascii="RWE Sans" w:hAnsi="RWE Sans" w:cs="RWE Sans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97D55">
                                    <w:rPr>
                                      <w:rFonts w:ascii="RWE Sans" w:hAnsi="RWE Sans" w:cs="RWE Sans"/>
                                      <w:color w:val="000000"/>
                                      <w:sz w:val="22"/>
                                      <w:szCs w:val="22"/>
                                    </w:rPr>
                                    <w:t>Kontaktperson: Name, Vorname</w:t>
                                  </w:r>
                                </w:p>
                                <w:p w:rsidR="00925565" w:rsidRPr="003D26F8" w:rsidRDefault="00925565" w:rsidP="0092556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9750A4" w:rsidRPr="006966E5" w:rsidRDefault="009750A4" w:rsidP="009750A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20.25pt;margin-top:460.1pt;width:208.3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" strokecolor="#376092" strokeweight="1pt">
                      <v:textbox>
                        <w:txbxContent>
                          <w:p w:rsidR="00D643E9" w:rsidRPr="00897D55" w:rsidRDefault="00D643E9" w:rsidP="00D643E9">
                            <w:pPr>
                              <w:rPr>
                                <w:rFonts w:ascii="RWE Sans" w:hAnsi="RWE Sans" w:cs="RWE San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7D55">
                              <w:rPr>
                                <w:rFonts w:ascii="RWE Sans" w:hAnsi="RWE Sans" w:cs="RWE Sans"/>
                                <w:color w:val="000000"/>
                                <w:sz w:val="22"/>
                                <w:szCs w:val="22"/>
                              </w:rPr>
                              <w:t>Kontaktperson: Name, Vorname</w:t>
                            </w:r>
                          </w:p>
                          <w:p w:rsidR="00925565" w:rsidRPr="003D26F8" w:rsidRDefault="00925565" w:rsidP="0092556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9750A4" w:rsidRPr="006966E5" w:rsidRDefault="009750A4" w:rsidP="009750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C769EF" w:rsidRPr="00897D55" w:rsidRDefault="00C769EF" w:rsidP="004A10F6">
      <w:pPr>
        <w:rPr>
          <w:rFonts w:ascii="RWE Sans" w:hAnsi="RWE Sans" w:cs="RWE Sans"/>
          <w:sz w:val="2"/>
          <w:szCs w:val="2"/>
        </w:rPr>
      </w:pPr>
    </w:p>
    <w:sectPr w:rsidR="00C769EF" w:rsidRPr="00897D55" w:rsidSect="00D5248E">
      <w:pgSz w:w="16838" w:h="11906" w:orient="landscape" w:code="9"/>
      <w:pgMar w:top="567" w:right="1134" w:bottom="142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DA" w:rsidRDefault="003168DA" w:rsidP="00C64322">
      <w:r>
        <w:separator/>
      </w:r>
    </w:p>
  </w:endnote>
  <w:endnote w:type="continuationSeparator" w:id="0">
    <w:p w:rsidR="003168DA" w:rsidRDefault="003168DA" w:rsidP="00C6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WE Sans">
    <w:panose1 w:val="020B0504020101010102"/>
    <w:charset w:val="00"/>
    <w:family w:val="swiss"/>
    <w:pitch w:val="variable"/>
    <w:sig w:usb0="A10000EF" w:usb1="5000207B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DA" w:rsidRDefault="003168DA" w:rsidP="00C64322">
      <w:r>
        <w:separator/>
      </w:r>
    </w:p>
  </w:footnote>
  <w:footnote w:type="continuationSeparator" w:id="0">
    <w:p w:rsidR="003168DA" w:rsidRDefault="003168DA" w:rsidP="00C6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F29"/>
    <w:multiLevelType w:val="hybridMultilevel"/>
    <w:tmpl w:val="2AC8A48E"/>
    <w:lvl w:ilvl="0" w:tplc="7C66C78C">
      <w:start w:val="1"/>
      <w:numFmt w:val="bullet"/>
      <w:lvlText w:val="&gt;"/>
      <w:lvlJc w:val="left"/>
      <w:pPr>
        <w:ind w:left="55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>
    <w:nsid w:val="0EDE02C4"/>
    <w:multiLevelType w:val="hybridMultilevel"/>
    <w:tmpl w:val="75BE9924"/>
    <w:lvl w:ilvl="0" w:tplc="B06232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0661"/>
    <w:multiLevelType w:val="hybridMultilevel"/>
    <w:tmpl w:val="F4863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B387E"/>
    <w:multiLevelType w:val="hybridMultilevel"/>
    <w:tmpl w:val="DAC67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70578"/>
    <w:multiLevelType w:val="hybridMultilevel"/>
    <w:tmpl w:val="1B5AA06A"/>
    <w:lvl w:ilvl="0" w:tplc="7C66C78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A9A7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295E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6EAB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EA71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A8C63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0B58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ADD6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2B3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913242"/>
    <w:multiLevelType w:val="hybridMultilevel"/>
    <w:tmpl w:val="427864EE"/>
    <w:lvl w:ilvl="0" w:tplc="B69872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D01F8"/>
    <w:multiLevelType w:val="hybridMultilevel"/>
    <w:tmpl w:val="C1766C04"/>
    <w:lvl w:ilvl="0" w:tplc="7C66C78C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EF"/>
    <w:rsid w:val="000C5BD9"/>
    <w:rsid w:val="00156D1B"/>
    <w:rsid w:val="00173318"/>
    <w:rsid w:val="001845CB"/>
    <w:rsid w:val="00196626"/>
    <w:rsid w:val="001C5C28"/>
    <w:rsid w:val="001D660C"/>
    <w:rsid w:val="00241007"/>
    <w:rsid w:val="002415AA"/>
    <w:rsid w:val="002912DD"/>
    <w:rsid w:val="002C459F"/>
    <w:rsid w:val="002E466B"/>
    <w:rsid w:val="002F293E"/>
    <w:rsid w:val="003168DA"/>
    <w:rsid w:val="00317E2A"/>
    <w:rsid w:val="00324836"/>
    <w:rsid w:val="00327472"/>
    <w:rsid w:val="00346483"/>
    <w:rsid w:val="00395FAC"/>
    <w:rsid w:val="003A098E"/>
    <w:rsid w:val="003A122C"/>
    <w:rsid w:val="003B3970"/>
    <w:rsid w:val="003B6702"/>
    <w:rsid w:val="003D26F8"/>
    <w:rsid w:val="003E4203"/>
    <w:rsid w:val="003F44C7"/>
    <w:rsid w:val="00450D4F"/>
    <w:rsid w:val="00464E3B"/>
    <w:rsid w:val="00470B86"/>
    <w:rsid w:val="004977AD"/>
    <w:rsid w:val="004A10F6"/>
    <w:rsid w:val="004F5DE1"/>
    <w:rsid w:val="00587D41"/>
    <w:rsid w:val="005E78F4"/>
    <w:rsid w:val="006259CF"/>
    <w:rsid w:val="00631E49"/>
    <w:rsid w:val="007230D5"/>
    <w:rsid w:val="00782D4E"/>
    <w:rsid w:val="00795C36"/>
    <w:rsid w:val="007F45A4"/>
    <w:rsid w:val="00874E1C"/>
    <w:rsid w:val="0089753C"/>
    <w:rsid w:val="00897D55"/>
    <w:rsid w:val="008B7FFB"/>
    <w:rsid w:val="008E3D7C"/>
    <w:rsid w:val="008F3B1F"/>
    <w:rsid w:val="00910DE4"/>
    <w:rsid w:val="009236A1"/>
    <w:rsid w:val="00925565"/>
    <w:rsid w:val="0093566A"/>
    <w:rsid w:val="00936874"/>
    <w:rsid w:val="009607AE"/>
    <w:rsid w:val="00961589"/>
    <w:rsid w:val="00964131"/>
    <w:rsid w:val="009750A4"/>
    <w:rsid w:val="00995AAF"/>
    <w:rsid w:val="009B6F51"/>
    <w:rsid w:val="009B7D17"/>
    <w:rsid w:val="009C61C9"/>
    <w:rsid w:val="00A109C5"/>
    <w:rsid w:val="00A6671B"/>
    <w:rsid w:val="00A67FF7"/>
    <w:rsid w:val="00A75A61"/>
    <w:rsid w:val="00AA0617"/>
    <w:rsid w:val="00B1033E"/>
    <w:rsid w:val="00B34FA4"/>
    <w:rsid w:val="00B42463"/>
    <w:rsid w:val="00B44E2E"/>
    <w:rsid w:val="00BA5185"/>
    <w:rsid w:val="00BA740E"/>
    <w:rsid w:val="00C03C2E"/>
    <w:rsid w:val="00C312CA"/>
    <w:rsid w:val="00C46D61"/>
    <w:rsid w:val="00C64322"/>
    <w:rsid w:val="00C769EF"/>
    <w:rsid w:val="00D1740E"/>
    <w:rsid w:val="00D474A6"/>
    <w:rsid w:val="00D5248E"/>
    <w:rsid w:val="00D643E9"/>
    <w:rsid w:val="00DE59AC"/>
    <w:rsid w:val="00E01870"/>
    <w:rsid w:val="00E13617"/>
    <w:rsid w:val="00E6432F"/>
    <w:rsid w:val="00E72795"/>
    <w:rsid w:val="00E755C0"/>
    <w:rsid w:val="00EA4DE4"/>
    <w:rsid w:val="00EB286F"/>
    <w:rsid w:val="00F7197F"/>
    <w:rsid w:val="00F72CE8"/>
    <w:rsid w:val="00F76249"/>
    <w:rsid w:val="00FB3A3D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FF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64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64322"/>
    <w:rPr>
      <w:sz w:val="24"/>
      <w:szCs w:val="24"/>
    </w:rPr>
  </w:style>
  <w:style w:type="paragraph" w:styleId="Fuzeile">
    <w:name w:val="footer"/>
    <w:basedOn w:val="Standard"/>
    <w:link w:val="FuzeileZchn"/>
    <w:rsid w:val="00C64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64322"/>
    <w:rPr>
      <w:sz w:val="24"/>
      <w:szCs w:val="24"/>
    </w:rPr>
  </w:style>
  <w:style w:type="character" w:styleId="Platzhaltertext">
    <w:name w:val="Placeholder Text"/>
    <w:uiPriority w:val="99"/>
    <w:semiHidden/>
    <w:rsid w:val="00F76249"/>
    <w:rPr>
      <w:color w:val="808080"/>
    </w:rPr>
  </w:style>
  <w:style w:type="paragraph" w:styleId="Sprechblasentext">
    <w:name w:val="Balloon Text"/>
    <w:basedOn w:val="Standard"/>
    <w:link w:val="SprechblasentextZchn"/>
    <w:rsid w:val="00F76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6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566A"/>
    <w:pPr>
      <w:ind w:left="720"/>
      <w:contextualSpacing/>
    </w:pPr>
  </w:style>
  <w:style w:type="character" w:styleId="Hyperlink">
    <w:name w:val="Hyperlink"/>
    <w:uiPriority w:val="99"/>
    <w:unhideWhenUsed/>
    <w:rsid w:val="00D1740E"/>
    <w:rPr>
      <w:strike w:val="0"/>
      <w:dstrike w:val="0"/>
      <w:color w:val="0000FF"/>
      <w:u w:val="none"/>
      <w:effect w:val="none"/>
    </w:rPr>
  </w:style>
  <w:style w:type="character" w:styleId="BesuchterHyperlink">
    <w:name w:val="FollowedHyperlink"/>
    <w:rsid w:val="002410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FF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643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64322"/>
    <w:rPr>
      <w:sz w:val="24"/>
      <w:szCs w:val="24"/>
    </w:rPr>
  </w:style>
  <w:style w:type="paragraph" w:styleId="Fuzeile">
    <w:name w:val="footer"/>
    <w:basedOn w:val="Standard"/>
    <w:link w:val="FuzeileZchn"/>
    <w:rsid w:val="00C643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64322"/>
    <w:rPr>
      <w:sz w:val="24"/>
      <w:szCs w:val="24"/>
    </w:rPr>
  </w:style>
  <w:style w:type="character" w:styleId="Platzhaltertext">
    <w:name w:val="Placeholder Text"/>
    <w:uiPriority w:val="99"/>
    <w:semiHidden/>
    <w:rsid w:val="00F76249"/>
    <w:rPr>
      <w:color w:val="808080"/>
    </w:rPr>
  </w:style>
  <w:style w:type="paragraph" w:styleId="Sprechblasentext">
    <w:name w:val="Balloon Text"/>
    <w:basedOn w:val="Standard"/>
    <w:link w:val="SprechblasentextZchn"/>
    <w:rsid w:val="00F76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6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566A"/>
    <w:pPr>
      <w:ind w:left="720"/>
      <w:contextualSpacing/>
    </w:pPr>
  </w:style>
  <w:style w:type="character" w:styleId="Hyperlink">
    <w:name w:val="Hyperlink"/>
    <w:uiPriority w:val="99"/>
    <w:unhideWhenUsed/>
    <w:rsid w:val="00D1740E"/>
    <w:rPr>
      <w:strike w:val="0"/>
      <w:dstrike w:val="0"/>
      <w:color w:val="0000FF"/>
      <w:u w:val="none"/>
      <w:effect w:val="none"/>
    </w:rPr>
  </w:style>
  <w:style w:type="character" w:styleId="BesuchterHyperlink">
    <w:name w:val="FollowedHyperlink"/>
    <w:rsid w:val="002410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AC5C27EFC6C46847A0DA448EFBDC8" ma:contentTypeVersion="0" ma:contentTypeDescription="Create a new document." ma:contentTypeScope="" ma:versionID="db0a7ce419ffd4c9487e889f82f9c9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CE82-9ED5-4D3B-A93E-DBC718ED3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632EF-7C7C-41E6-B472-700D9953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C9A6F8F-43A8-46BD-8F43-DAAE7A58A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819A3-5C26-4D20-B043-015D74DE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DCD51B6A.dotm</Template>
  <TotalTime>0</TotalTime>
  <Pages>2</Pages>
  <Words>29</Words>
  <Characters>183</Characters>
  <Application>Microsoft Office Word</Application>
  <DocSecurity>0</DocSecurity>
  <Lines>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209</CharactersWithSpaces>
  <SharedDoc>false</SharedDoc>
  <HLinks>
    <vt:vector size="12" baseType="variant">
      <vt:variant>
        <vt:i4>4653166</vt:i4>
      </vt:variant>
      <vt:variant>
        <vt:i4>3</vt:i4>
      </vt:variant>
      <vt:variant>
        <vt:i4>0</vt:i4>
      </vt:variant>
      <vt:variant>
        <vt:i4>5</vt:i4>
      </vt:variant>
      <vt:variant>
        <vt:lpwstr>mailto:Kettler,%20Eckhard%20%3ceckhard.kettler@rwe.com%3e?subject=Lernfall/Lessons%20Learned</vt:lpwstr>
      </vt:variant>
      <vt:variant>
        <vt:lpwstr/>
      </vt:variant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mailto:Kettler,%20Eckhard%20%3ceckhard.kettler@rwe.com%3e?subject=Lernfall/Lessons%20Learned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r888272</dc:creator>
  <cp:lastModifiedBy>R037966</cp:lastModifiedBy>
  <cp:revision>2</cp:revision>
  <cp:lastPrinted>2010-12-23T08:56:00Z</cp:lastPrinted>
  <dcterms:created xsi:type="dcterms:W3CDTF">2020-02-28T14:19:00Z</dcterms:created>
  <dcterms:modified xsi:type="dcterms:W3CDTF">2020-02-28T14:19:00Z</dcterms:modified>
</cp:coreProperties>
</file>